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D3" w:rsidRPr="005D14D3" w:rsidRDefault="005D14D3" w:rsidP="005D1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4D3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4D3">
        <w:rPr>
          <w:rFonts w:ascii="Times New Roman" w:hAnsi="Times New Roman" w:cs="Times New Roman"/>
          <w:sz w:val="28"/>
          <w:szCs w:val="28"/>
        </w:rPr>
        <w:t>лесного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4D3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5D14D3" w:rsidRPr="005D14D3" w:rsidRDefault="005D14D3" w:rsidP="005D1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4D3">
        <w:rPr>
          <w:rFonts w:ascii="Times New Roman" w:hAnsi="Times New Roman" w:cs="Times New Roman"/>
          <w:sz w:val="28"/>
          <w:szCs w:val="28"/>
        </w:rPr>
        <w:t>Витебское государственное производственное</w:t>
      </w:r>
      <w:r>
        <w:rPr>
          <w:rFonts w:ascii="Times New Roman" w:hAnsi="Times New Roman" w:cs="Times New Roman"/>
          <w:sz w:val="28"/>
          <w:szCs w:val="28"/>
        </w:rPr>
        <w:t xml:space="preserve"> лесохозяйственное объединение</w:t>
      </w:r>
    </w:p>
    <w:p w:rsidR="005D14D3" w:rsidRPr="005D14D3" w:rsidRDefault="005D14D3" w:rsidP="005D1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D3">
        <w:rPr>
          <w:rFonts w:ascii="Times New Roman" w:hAnsi="Times New Roman" w:cs="Times New Roman"/>
          <w:b/>
          <w:sz w:val="28"/>
          <w:szCs w:val="28"/>
        </w:rPr>
        <w:t xml:space="preserve">ГОСУДАРСТВЕННОЕ ЛЕСОХОЗЯЙСТВЕННОЕУЧРЕЖДЕНИЕ </w:t>
      </w:r>
    </w:p>
    <w:p w:rsidR="005D14D3" w:rsidRPr="005D14D3" w:rsidRDefault="005D14D3" w:rsidP="005D1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D3">
        <w:rPr>
          <w:rFonts w:ascii="Times New Roman" w:hAnsi="Times New Roman" w:cs="Times New Roman"/>
          <w:b/>
          <w:sz w:val="28"/>
          <w:szCs w:val="28"/>
        </w:rPr>
        <w:t>«ПОЛОЦКИЙ ЛЕСХОЗ»</w:t>
      </w:r>
    </w:p>
    <w:p w:rsidR="00CF0F37" w:rsidRPr="00A33F8D" w:rsidRDefault="00CF0F37" w:rsidP="005D14D3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116B6" w:rsidRDefault="001116B6" w:rsidP="00AC5A0E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F37" w:rsidRDefault="00177276" w:rsidP="00E26CD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Прейскурант цен от </w:t>
      </w:r>
      <w:r w:rsidR="00CF0F37" w:rsidRPr="002B3B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0F37">
        <w:rPr>
          <w:rFonts w:ascii="Times New Roman" w:hAnsi="Times New Roman" w:cs="Times New Roman"/>
          <w:b/>
          <w:sz w:val="26"/>
          <w:szCs w:val="26"/>
        </w:rPr>
        <w:t>27</w:t>
      </w:r>
      <w:r w:rsidR="00CF0F37" w:rsidRPr="002B3B00">
        <w:rPr>
          <w:rFonts w:ascii="Times New Roman" w:hAnsi="Times New Roman" w:cs="Times New Roman"/>
          <w:b/>
          <w:sz w:val="26"/>
          <w:szCs w:val="26"/>
        </w:rPr>
        <w:t>.08.2018</w:t>
      </w:r>
    </w:p>
    <w:p w:rsidR="00E26CD0" w:rsidRDefault="00E26CD0" w:rsidP="00E26CD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F37" w:rsidRPr="00A6200C" w:rsidRDefault="00CF0F37" w:rsidP="00CF0F37">
      <w:pPr>
        <w:tabs>
          <w:tab w:val="left" w:pos="3900"/>
        </w:tabs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6200C">
        <w:rPr>
          <w:rFonts w:ascii="Times New Roman" w:hAnsi="Times New Roman" w:cs="Times New Roman"/>
          <w:sz w:val="26"/>
          <w:szCs w:val="26"/>
          <w:u w:val="single"/>
        </w:rPr>
        <w:t>Семенной материал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992"/>
        <w:gridCol w:w="1418"/>
        <w:gridCol w:w="1843"/>
        <w:gridCol w:w="2551"/>
      </w:tblGrid>
      <w:tr w:rsidR="00E26CD0" w:rsidTr="00E26CD0">
        <w:tc>
          <w:tcPr>
            <w:tcW w:w="3085" w:type="dxa"/>
          </w:tcPr>
          <w:p w:rsidR="00E26CD0" w:rsidRP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Ассортимент</w:t>
            </w:r>
          </w:p>
        </w:tc>
        <w:tc>
          <w:tcPr>
            <w:tcW w:w="992" w:type="dxa"/>
          </w:tcPr>
          <w:p w:rsidR="00E26CD0" w:rsidRP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Класс</w:t>
            </w:r>
          </w:p>
        </w:tc>
        <w:tc>
          <w:tcPr>
            <w:tcW w:w="1418" w:type="dxa"/>
          </w:tcPr>
          <w:p w:rsidR="00E26CD0" w:rsidRP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Ед. </w:t>
            </w:r>
            <w:proofErr w:type="spellStart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изм</w:t>
            </w:r>
            <w:proofErr w:type="spellEnd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</w:p>
        </w:tc>
        <w:tc>
          <w:tcPr>
            <w:tcW w:w="1843" w:type="dxa"/>
          </w:tcPr>
          <w:p w:rsidR="00E26CD0" w:rsidRP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Количество</w:t>
            </w:r>
          </w:p>
        </w:tc>
        <w:tc>
          <w:tcPr>
            <w:tcW w:w="2551" w:type="dxa"/>
          </w:tcPr>
          <w:p w:rsidR="00E26CD0" w:rsidRP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Цена (бел</w:t>
            </w:r>
            <w:proofErr w:type="gramStart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proofErr w:type="gramEnd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proofErr w:type="gramStart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gramEnd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уб</w:t>
            </w:r>
            <w:proofErr w:type="spellEnd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за кг)</w:t>
            </w:r>
          </w:p>
        </w:tc>
      </w:tr>
      <w:tr w:rsidR="00E26CD0" w:rsidTr="00E26CD0">
        <w:tc>
          <w:tcPr>
            <w:tcW w:w="3085" w:type="dxa"/>
            <w:tcMar>
              <w:left w:w="0" w:type="dxa"/>
              <w:right w:w="0" w:type="dxa"/>
            </w:tcMar>
          </w:tcPr>
          <w:p w:rsidR="00E26CD0" w:rsidRDefault="00E26CD0" w:rsidP="00E26CD0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Семена ели европейской нормальные</w:t>
            </w:r>
          </w:p>
        </w:tc>
        <w:tc>
          <w:tcPr>
            <w:tcW w:w="992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843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551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850,00</w:t>
            </w:r>
          </w:p>
        </w:tc>
      </w:tr>
      <w:tr w:rsidR="00E26CD0" w:rsidTr="00E26CD0">
        <w:tc>
          <w:tcPr>
            <w:tcW w:w="3085" w:type="dxa"/>
            <w:tcMar>
              <w:left w:w="0" w:type="dxa"/>
              <w:right w:w="0" w:type="dxa"/>
            </w:tcMar>
          </w:tcPr>
          <w:p w:rsidR="00E26CD0" w:rsidRDefault="00E26CD0" w:rsidP="00E26CD0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Семена сосны обыкновенно нормальные</w:t>
            </w:r>
          </w:p>
        </w:tc>
        <w:tc>
          <w:tcPr>
            <w:tcW w:w="992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843" w:type="dxa"/>
          </w:tcPr>
          <w:p w:rsidR="00E26CD0" w:rsidRPr="006271D2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551" w:type="dxa"/>
          </w:tcPr>
          <w:p w:rsidR="00E26CD0" w:rsidRPr="006271D2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425,00</w:t>
            </w:r>
          </w:p>
        </w:tc>
      </w:tr>
    </w:tbl>
    <w:p w:rsidR="00CF0F37" w:rsidRDefault="00CF0F37" w:rsidP="00E26CD0">
      <w:pPr>
        <w:tabs>
          <w:tab w:val="left" w:pos="3900"/>
        </w:tabs>
        <w:spacing w:before="20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6200C">
        <w:rPr>
          <w:rFonts w:ascii="Times New Roman" w:hAnsi="Times New Roman" w:cs="Times New Roman"/>
          <w:sz w:val="26"/>
          <w:szCs w:val="26"/>
          <w:u w:val="single"/>
        </w:rPr>
        <w:t>Посадочный материал</w:t>
      </w:r>
    </w:p>
    <w:tbl>
      <w:tblPr>
        <w:tblStyle w:val="a4"/>
        <w:tblW w:w="0" w:type="auto"/>
        <w:tblLook w:val="04A0"/>
      </w:tblPr>
      <w:tblGrid>
        <w:gridCol w:w="2802"/>
        <w:gridCol w:w="1417"/>
        <w:gridCol w:w="1559"/>
        <w:gridCol w:w="1985"/>
        <w:gridCol w:w="2126"/>
      </w:tblGrid>
      <w:tr w:rsidR="00E26CD0" w:rsidRPr="002B3B00" w:rsidTr="00E26CD0">
        <w:tc>
          <w:tcPr>
            <w:tcW w:w="2802" w:type="dxa"/>
          </w:tcPr>
          <w:p w:rsidR="00E26CD0" w:rsidRP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Ассортимент</w:t>
            </w:r>
          </w:p>
        </w:tc>
        <w:tc>
          <w:tcPr>
            <w:tcW w:w="1417" w:type="dxa"/>
          </w:tcPr>
          <w:p w:rsidR="00E26CD0" w:rsidRP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Высота, </w:t>
            </w:r>
            <w:proofErr w:type="gramStart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см</w:t>
            </w:r>
            <w:proofErr w:type="gramEnd"/>
          </w:p>
        </w:tc>
        <w:tc>
          <w:tcPr>
            <w:tcW w:w="1559" w:type="dxa"/>
          </w:tcPr>
          <w:p w:rsidR="00E26CD0" w:rsidRP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Толщина стволика, </w:t>
            </w:r>
            <w:proofErr w:type="gramStart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мм</w:t>
            </w:r>
            <w:proofErr w:type="gramEnd"/>
          </w:p>
        </w:tc>
        <w:tc>
          <w:tcPr>
            <w:tcW w:w="1985" w:type="dxa"/>
          </w:tcPr>
          <w:p w:rsidR="00E26CD0" w:rsidRP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Наличие сеянцев, тыс. шт.</w:t>
            </w:r>
          </w:p>
        </w:tc>
        <w:tc>
          <w:tcPr>
            <w:tcW w:w="2126" w:type="dxa"/>
          </w:tcPr>
          <w:p w:rsidR="00E26CD0" w:rsidRPr="00E26CD0" w:rsidRDefault="00E26CD0" w:rsidP="00E26CD0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Цена (бел</w:t>
            </w:r>
            <w:proofErr w:type="gramStart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proofErr w:type="gramEnd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gramStart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proofErr w:type="gramEnd"/>
            <w:r w:rsidRPr="00E26CD0">
              <w:rPr>
                <w:rFonts w:ascii="Times New Roman" w:hAnsi="Times New Roman" w:cs="Times New Roman"/>
                <w:b/>
                <w:sz w:val="24"/>
                <w:szCs w:val="26"/>
              </w:rPr>
              <w:t>уб. за тыс. шт.)</w:t>
            </w:r>
          </w:p>
        </w:tc>
      </w:tr>
      <w:tr w:rsidR="00E26CD0" w:rsidTr="00E26CD0">
        <w:tc>
          <w:tcPr>
            <w:tcW w:w="2802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Сеянцы сосны обыкновенной 2-летние нормальные (закрытый грунт)</w:t>
            </w:r>
          </w:p>
        </w:tc>
        <w:tc>
          <w:tcPr>
            <w:tcW w:w="1417" w:type="dxa"/>
          </w:tcPr>
          <w:p w:rsidR="00E26CD0" w:rsidRPr="006271D2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D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E26CD0" w:rsidRPr="006271D2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D2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985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2126" w:type="dxa"/>
          </w:tcPr>
          <w:p w:rsidR="00E26CD0" w:rsidRDefault="001116B6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E26CD0" w:rsidTr="00E26CD0">
        <w:tc>
          <w:tcPr>
            <w:tcW w:w="2802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Сеянцы ели европейской 2-летние нормальные</w:t>
            </w:r>
          </w:p>
        </w:tc>
        <w:tc>
          <w:tcPr>
            <w:tcW w:w="1417" w:type="dxa"/>
          </w:tcPr>
          <w:p w:rsidR="00E26CD0" w:rsidRPr="006271D2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D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 w:rsidR="00E26CD0" w:rsidRPr="006271D2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D2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985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2126" w:type="dxa"/>
          </w:tcPr>
          <w:p w:rsidR="00E26CD0" w:rsidRDefault="001116B6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51,00</w:t>
            </w:r>
          </w:p>
        </w:tc>
      </w:tr>
      <w:tr w:rsidR="00E26CD0" w:rsidTr="00E26CD0">
        <w:tc>
          <w:tcPr>
            <w:tcW w:w="2802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Сеянцы ели европейской 3-летние нормальные</w:t>
            </w:r>
          </w:p>
        </w:tc>
        <w:tc>
          <w:tcPr>
            <w:tcW w:w="1417" w:type="dxa"/>
          </w:tcPr>
          <w:p w:rsidR="00E26CD0" w:rsidRPr="006271D2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D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E26CD0" w:rsidRPr="006271D2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D2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985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126" w:type="dxa"/>
          </w:tcPr>
          <w:p w:rsidR="00E26CD0" w:rsidRDefault="001116B6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70,00</w:t>
            </w:r>
          </w:p>
        </w:tc>
      </w:tr>
      <w:tr w:rsidR="00E26CD0" w:rsidTr="00E26CD0">
        <w:tc>
          <w:tcPr>
            <w:tcW w:w="2802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Саженцы ели европейской 2+2 нормальные</w:t>
            </w:r>
          </w:p>
        </w:tc>
        <w:tc>
          <w:tcPr>
            <w:tcW w:w="1417" w:type="dxa"/>
          </w:tcPr>
          <w:p w:rsidR="00E26CD0" w:rsidRPr="006271D2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D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E26CD0" w:rsidRPr="006271D2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1D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985" w:type="dxa"/>
          </w:tcPr>
          <w:p w:rsidR="00E26CD0" w:rsidRDefault="00E26CD0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2126" w:type="dxa"/>
          </w:tcPr>
          <w:p w:rsidR="00E26CD0" w:rsidRDefault="001116B6" w:rsidP="00A0692B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130,00</w:t>
            </w:r>
          </w:p>
        </w:tc>
      </w:tr>
    </w:tbl>
    <w:p w:rsidR="00CF0F37" w:rsidRDefault="00CF0F37">
      <w:pPr>
        <w:rPr>
          <w:rFonts w:ascii="Times New Roman" w:hAnsi="Times New Roman" w:cs="Times New Roman"/>
          <w:sz w:val="26"/>
          <w:szCs w:val="26"/>
        </w:rPr>
      </w:pPr>
    </w:p>
    <w:p w:rsidR="001116B6" w:rsidRPr="001116B6" w:rsidRDefault="001116B6" w:rsidP="001116B6">
      <w:pPr>
        <w:tabs>
          <w:tab w:val="left" w:pos="7200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sectPr w:rsidR="001116B6" w:rsidRPr="001116B6" w:rsidSect="00AC5A0E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0F37"/>
    <w:rsid w:val="00085DC1"/>
    <w:rsid w:val="001116B6"/>
    <w:rsid w:val="00177276"/>
    <w:rsid w:val="003E14F3"/>
    <w:rsid w:val="00586296"/>
    <w:rsid w:val="005D14D3"/>
    <w:rsid w:val="0067409E"/>
    <w:rsid w:val="006A163E"/>
    <w:rsid w:val="007578B1"/>
    <w:rsid w:val="007C0D53"/>
    <w:rsid w:val="00AC5A0E"/>
    <w:rsid w:val="00CF0F37"/>
    <w:rsid w:val="00E26CD0"/>
    <w:rsid w:val="00E9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F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F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</cp:revision>
  <cp:lastPrinted>2018-08-27T09:04:00Z</cp:lastPrinted>
  <dcterms:created xsi:type="dcterms:W3CDTF">2018-08-27T07:11:00Z</dcterms:created>
  <dcterms:modified xsi:type="dcterms:W3CDTF">2018-08-28T06:12:00Z</dcterms:modified>
</cp:coreProperties>
</file>