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4B" w:rsidRPr="00E0174B" w:rsidRDefault="00E017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E0174B">
        <w:rPr>
          <w:sz w:val="22"/>
          <w:szCs w:val="22"/>
        </w:rPr>
        <w:t>Приложение 1 к приказу № 337 от 28.10.2016г</w:t>
      </w:r>
      <w:r w:rsidRPr="00E0174B">
        <w:rPr>
          <w:sz w:val="20"/>
          <w:szCs w:val="20"/>
        </w:rPr>
        <w:t>.</w:t>
      </w:r>
    </w:p>
    <w:p w:rsidR="00E0174B" w:rsidRDefault="00E0174B"/>
    <w:p w:rsidR="00E0174B" w:rsidRPr="00E0174B" w:rsidRDefault="00E0174B" w:rsidP="00E01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E0174B">
        <w:rPr>
          <w:sz w:val="28"/>
          <w:szCs w:val="28"/>
        </w:rPr>
        <w:t>УТВЕРЖДАЮ:</w:t>
      </w:r>
    </w:p>
    <w:p w:rsidR="00E0174B" w:rsidRPr="00E0174B" w:rsidRDefault="00E0174B" w:rsidP="00E0174B">
      <w:pPr>
        <w:jc w:val="center"/>
        <w:rPr>
          <w:sz w:val="28"/>
          <w:szCs w:val="28"/>
        </w:rPr>
      </w:pPr>
      <w:r w:rsidRPr="00E0174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 w:rsidRPr="00E0174B">
        <w:rPr>
          <w:sz w:val="28"/>
          <w:szCs w:val="28"/>
        </w:rPr>
        <w:t xml:space="preserve"> Директор ГЛХУ  «Полоцкий лесхоз»</w:t>
      </w:r>
    </w:p>
    <w:p w:rsidR="00E0174B" w:rsidRPr="00E0174B" w:rsidRDefault="00E0174B" w:rsidP="00E01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</w:t>
      </w:r>
      <w:r w:rsidRPr="00E0174B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E0174B">
        <w:rPr>
          <w:sz w:val="28"/>
          <w:szCs w:val="28"/>
        </w:rPr>
        <w:t>_____Баратынский К.С.</w:t>
      </w:r>
    </w:p>
    <w:p w:rsidR="00E0174B" w:rsidRDefault="00E0174B" w:rsidP="00E0174B">
      <w:pPr>
        <w:jc w:val="right"/>
      </w:pPr>
      <w:r>
        <w:t xml:space="preserve">                                                                                      </w:t>
      </w:r>
    </w:p>
    <w:p w:rsidR="00E0174B" w:rsidRDefault="00E0174B" w:rsidP="00E0174B">
      <w:pPr>
        <w:jc w:val="right"/>
      </w:pPr>
    </w:p>
    <w:p w:rsidR="00E0174B" w:rsidRDefault="00E0174B"/>
    <w:p w:rsidR="00E0174B" w:rsidRDefault="00E0174B"/>
    <w:p w:rsidR="00E0174B" w:rsidRDefault="00E0174B"/>
    <w:p w:rsidR="00E0174B" w:rsidRDefault="00E0174B"/>
    <w:tbl>
      <w:tblPr>
        <w:tblW w:w="16200" w:type="dxa"/>
        <w:tblInd w:w="250" w:type="dxa"/>
        <w:tblLayout w:type="fixed"/>
        <w:tblLook w:val="04A0"/>
      </w:tblPr>
      <w:tblGrid>
        <w:gridCol w:w="706"/>
        <w:gridCol w:w="14"/>
        <w:gridCol w:w="6045"/>
        <w:gridCol w:w="39"/>
        <w:gridCol w:w="11"/>
        <w:gridCol w:w="24"/>
        <w:gridCol w:w="1382"/>
        <w:gridCol w:w="46"/>
        <w:gridCol w:w="1230"/>
        <w:gridCol w:w="3407"/>
        <w:gridCol w:w="1455"/>
        <w:gridCol w:w="1841"/>
      </w:tblGrid>
      <w:tr w:rsidR="00E036F3" w:rsidRPr="0026433C" w:rsidTr="004E3386">
        <w:trPr>
          <w:gridAfter w:val="3"/>
          <w:wAfter w:w="6703" w:type="dxa"/>
          <w:trHeight w:val="254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F17" w:rsidRDefault="00736F17" w:rsidP="005E5718">
            <w:pPr>
              <w:jc w:val="center"/>
              <w:rPr>
                <w:bCs/>
              </w:rPr>
            </w:pPr>
          </w:p>
          <w:p w:rsidR="00E036F3" w:rsidRPr="0026433C" w:rsidRDefault="00E036F3" w:rsidP="005E5718">
            <w:pPr>
              <w:jc w:val="center"/>
              <w:rPr>
                <w:bCs/>
              </w:rPr>
            </w:pPr>
            <w:r w:rsidRPr="0026433C">
              <w:rPr>
                <w:bCs/>
              </w:rPr>
              <w:t>ПРЕЙСКУРАНТ</w:t>
            </w:r>
          </w:p>
        </w:tc>
      </w:tr>
      <w:tr w:rsidR="00E036F3" w:rsidRPr="0026433C" w:rsidTr="004E3386">
        <w:trPr>
          <w:gridAfter w:val="3"/>
          <w:wAfter w:w="6703" w:type="dxa"/>
          <w:trHeight w:val="581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  <w:rPr>
                <w:bCs/>
              </w:rPr>
            </w:pPr>
            <w:r w:rsidRPr="0026433C">
              <w:rPr>
                <w:bCs/>
              </w:rPr>
              <w:t xml:space="preserve">отпускных цен (тарифов) на оказание  услуг по охотничьему  хозяйству                                                            </w:t>
            </w:r>
            <w:r>
              <w:rPr>
                <w:bCs/>
              </w:rPr>
              <w:t xml:space="preserve">    по ГЛХУ "Полоцкий</w:t>
            </w:r>
            <w:r w:rsidRPr="0026433C">
              <w:rPr>
                <w:bCs/>
              </w:rPr>
              <w:t xml:space="preserve"> лесхоз"</w:t>
            </w:r>
          </w:p>
        </w:tc>
      </w:tr>
      <w:tr w:rsidR="00E036F3" w:rsidRPr="0026433C" w:rsidTr="004E3386">
        <w:trPr>
          <w:gridAfter w:val="3"/>
          <w:wAfter w:w="6703" w:type="dxa"/>
          <w:trHeight w:val="297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6F3" w:rsidRPr="0026433C" w:rsidRDefault="00E036F3" w:rsidP="005E5718">
            <w:pPr>
              <w:jc w:val="center"/>
              <w:rPr>
                <w:bCs/>
              </w:rPr>
            </w:pPr>
            <w:r w:rsidRPr="0026433C">
              <w:rPr>
                <w:bCs/>
              </w:rPr>
              <w:t>мес</w:t>
            </w:r>
            <w:r>
              <w:rPr>
                <w:bCs/>
              </w:rPr>
              <w:t xml:space="preserve">тоположение домика 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ежно</w:t>
            </w:r>
            <w:proofErr w:type="spellEnd"/>
            <w:r w:rsidRPr="0026433C">
              <w:rPr>
                <w:bCs/>
              </w:rPr>
              <w:t>,  для граждан Республики Беларусь</w:t>
            </w:r>
          </w:p>
        </w:tc>
      </w:tr>
      <w:tr w:rsidR="00E036F3" w:rsidRPr="0026433C" w:rsidTr="004E3386">
        <w:trPr>
          <w:gridAfter w:val="3"/>
          <w:wAfter w:w="6703" w:type="dxa"/>
          <w:trHeight w:val="65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 xml:space="preserve">№ </w:t>
            </w:r>
            <w:proofErr w:type="spellStart"/>
            <w:proofErr w:type="gramStart"/>
            <w:r w:rsidRPr="0026433C">
              <w:t>п</w:t>
            </w:r>
            <w:proofErr w:type="spellEnd"/>
            <w:proofErr w:type="gramEnd"/>
            <w:r w:rsidRPr="0026433C">
              <w:t>/</w:t>
            </w:r>
            <w:proofErr w:type="spellStart"/>
            <w:r w:rsidRPr="0026433C">
              <w:t>п</w:t>
            </w:r>
            <w:proofErr w:type="spellEnd"/>
          </w:p>
        </w:tc>
        <w:tc>
          <w:tcPr>
            <w:tcW w:w="6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Наименование товаров    (работ, услуг)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Единица измерения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Отпускная цена без НДС,   рублей</w:t>
            </w:r>
          </w:p>
        </w:tc>
      </w:tr>
      <w:tr w:rsidR="00E036F3" w:rsidRPr="0026433C" w:rsidTr="004E3386">
        <w:trPr>
          <w:gridAfter w:val="3"/>
          <w:wAfter w:w="6703" w:type="dxa"/>
          <w:trHeight w:val="29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1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4</w:t>
            </w:r>
          </w:p>
        </w:tc>
      </w:tr>
      <w:tr w:rsidR="00E036F3" w:rsidRPr="0026433C" w:rsidTr="004E3386">
        <w:trPr>
          <w:gridAfter w:val="3"/>
          <w:wAfter w:w="6703" w:type="dxa"/>
          <w:trHeight w:val="566"/>
        </w:trPr>
        <w:tc>
          <w:tcPr>
            <w:tcW w:w="94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rPr>
                <w:sz w:val="22"/>
                <w:szCs w:val="22"/>
              </w:rPr>
              <w:t xml:space="preserve"> Стоимость комплекса услуг в охотничьем домике (проживание, пользование телевизором, холодильником, газовой плитой, электрочайником, душевой кабиной)</w:t>
            </w:r>
          </w:p>
        </w:tc>
      </w:tr>
      <w:tr w:rsidR="00E036F3" w:rsidRPr="0026433C" w:rsidTr="004E3386">
        <w:trPr>
          <w:gridAfter w:val="3"/>
          <w:wAfter w:w="6703" w:type="dxa"/>
          <w:trHeight w:val="383"/>
        </w:trPr>
        <w:tc>
          <w:tcPr>
            <w:tcW w:w="94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  <w:rPr>
                <w:b/>
                <w:bCs/>
              </w:rPr>
            </w:pPr>
            <w:r w:rsidRPr="0026433C">
              <w:rPr>
                <w:b/>
                <w:bCs/>
              </w:rPr>
              <w:t>1. Пр</w:t>
            </w:r>
            <w:r w:rsidR="00B17FD1">
              <w:rPr>
                <w:b/>
                <w:bCs/>
              </w:rPr>
              <w:t>оживание в охотничьем домике с отоплением</w:t>
            </w:r>
            <w:r w:rsidRPr="0026433C">
              <w:rPr>
                <w:b/>
                <w:bCs/>
              </w:rPr>
              <w:t xml:space="preserve">. </w:t>
            </w:r>
          </w:p>
        </w:tc>
      </w:tr>
      <w:tr w:rsidR="00E036F3" w:rsidRPr="0026433C" w:rsidTr="004E3386">
        <w:trPr>
          <w:gridAfter w:val="3"/>
          <w:wAfter w:w="6703" w:type="dxa"/>
          <w:trHeight w:val="31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1</w:t>
            </w:r>
            <w:r>
              <w:t>.1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r w:rsidRPr="0026433C">
              <w:t>Отпускная цена за весь домик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1 сутки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B17FD1" w:rsidP="005E5718">
            <w:pPr>
              <w:jc w:val="center"/>
            </w:pPr>
            <w:r>
              <w:t>160,00</w:t>
            </w:r>
          </w:p>
        </w:tc>
      </w:tr>
      <w:tr w:rsidR="00E036F3" w:rsidRPr="0026433C" w:rsidTr="004E3386">
        <w:trPr>
          <w:gridAfter w:val="3"/>
          <w:wAfter w:w="6703" w:type="dxa"/>
          <w:trHeight w:val="31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1</w:t>
            </w:r>
            <w:r>
              <w:t>.2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r w:rsidRPr="0026433C">
              <w:t xml:space="preserve">Отпускная цена на 1 </w:t>
            </w:r>
            <w:r w:rsidRPr="0026433C">
              <w:rPr>
                <w:u w:val="single"/>
              </w:rPr>
              <w:t>го</w:t>
            </w:r>
            <w:r w:rsidRPr="0026433C">
              <w:t xml:space="preserve"> человека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 w:rsidRPr="0026433C">
              <w:t>1 сутки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B17FD1" w:rsidP="005E5718">
            <w:pPr>
              <w:jc w:val="center"/>
            </w:pPr>
            <w:r>
              <w:t>20,00</w:t>
            </w:r>
          </w:p>
        </w:tc>
      </w:tr>
      <w:tr w:rsidR="00E036F3" w:rsidRPr="0026433C" w:rsidTr="004E3386">
        <w:trPr>
          <w:gridAfter w:val="3"/>
          <w:wAfter w:w="6703" w:type="dxa"/>
          <w:trHeight w:val="361"/>
        </w:trPr>
        <w:tc>
          <w:tcPr>
            <w:tcW w:w="949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E0174B" w:rsidP="005E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2. </w:t>
            </w:r>
            <w:r w:rsidRPr="0026433C">
              <w:rPr>
                <w:b/>
                <w:bCs/>
              </w:rPr>
              <w:t>Пр</w:t>
            </w:r>
            <w:r>
              <w:rPr>
                <w:b/>
                <w:bCs/>
              </w:rPr>
              <w:t>оживание в охотничьем домике без отопления</w:t>
            </w:r>
            <w:r w:rsidRPr="0026433C">
              <w:rPr>
                <w:b/>
                <w:bCs/>
              </w:rPr>
              <w:t>.</w:t>
            </w:r>
          </w:p>
        </w:tc>
      </w:tr>
      <w:tr w:rsidR="002F568B" w:rsidRPr="0026433C" w:rsidTr="004E3386">
        <w:trPr>
          <w:gridAfter w:val="3"/>
          <w:wAfter w:w="6703" w:type="dxa"/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8B" w:rsidRPr="002F568B" w:rsidRDefault="002F568B" w:rsidP="005E5718">
            <w:pPr>
              <w:jc w:val="center"/>
              <w:rPr>
                <w:bCs/>
              </w:rPr>
            </w:pPr>
            <w:r w:rsidRPr="002F568B">
              <w:rPr>
                <w:bCs/>
              </w:rPr>
              <w:t>2.1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8B" w:rsidRPr="0026433C" w:rsidRDefault="002F568B" w:rsidP="005E5718">
            <w:pPr>
              <w:rPr>
                <w:b/>
                <w:bCs/>
              </w:rPr>
            </w:pPr>
            <w:r w:rsidRPr="0026433C">
              <w:t>Отпускная цена за весь домик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8B" w:rsidRPr="0026433C" w:rsidRDefault="002F568B" w:rsidP="005E5718">
            <w:pPr>
              <w:jc w:val="center"/>
              <w:rPr>
                <w:b/>
                <w:bCs/>
              </w:rPr>
            </w:pPr>
            <w:r w:rsidRPr="0026433C">
              <w:t>1 сутки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8B" w:rsidRPr="002F568B" w:rsidRDefault="002F568B" w:rsidP="005E5718">
            <w:pPr>
              <w:jc w:val="center"/>
              <w:rPr>
                <w:bCs/>
              </w:rPr>
            </w:pPr>
            <w:r w:rsidRPr="002F568B">
              <w:rPr>
                <w:bCs/>
              </w:rPr>
              <w:t>135,00</w:t>
            </w:r>
          </w:p>
        </w:tc>
      </w:tr>
      <w:tr w:rsidR="002F568B" w:rsidRPr="0026433C" w:rsidTr="004E3386">
        <w:trPr>
          <w:gridAfter w:val="3"/>
          <w:wAfter w:w="6703" w:type="dxa"/>
          <w:trHeight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8B" w:rsidRPr="002F568B" w:rsidRDefault="002F568B" w:rsidP="005E5718">
            <w:pPr>
              <w:jc w:val="center"/>
              <w:rPr>
                <w:bCs/>
              </w:rPr>
            </w:pPr>
            <w:r w:rsidRPr="002F568B">
              <w:rPr>
                <w:bCs/>
              </w:rPr>
              <w:t>2.2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8B" w:rsidRPr="0026433C" w:rsidRDefault="002F568B" w:rsidP="005E5718">
            <w:pPr>
              <w:rPr>
                <w:b/>
                <w:bCs/>
              </w:rPr>
            </w:pPr>
            <w:r w:rsidRPr="0026433C">
              <w:t xml:space="preserve">Отпускная цена на 1 </w:t>
            </w:r>
            <w:r w:rsidRPr="0026433C">
              <w:rPr>
                <w:u w:val="single"/>
              </w:rPr>
              <w:t>го</w:t>
            </w:r>
            <w:r w:rsidRPr="0026433C">
              <w:t xml:space="preserve"> человека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8B" w:rsidRPr="0026433C" w:rsidRDefault="002F568B" w:rsidP="005E5718">
            <w:pPr>
              <w:jc w:val="center"/>
              <w:rPr>
                <w:b/>
                <w:bCs/>
              </w:rPr>
            </w:pPr>
            <w:r w:rsidRPr="0026433C">
              <w:t>1 сутки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8B" w:rsidRPr="002F568B" w:rsidRDefault="002F568B" w:rsidP="005E5718">
            <w:pPr>
              <w:jc w:val="center"/>
              <w:rPr>
                <w:bCs/>
              </w:rPr>
            </w:pPr>
            <w:r w:rsidRPr="002F568B">
              <w:rPr>
                <w:bCs/>
              </w:rPr>
              <w:t>15,00</w:t>
            </w:r>
          </w:p>
        </w:tc>
      </w:tr>
      <w:tr w:rsidR="002F568B" w:rsidRPr="0026433C" w:rsidTr="004E3386">
        <w:trPr>
          <w:gridAfter w:val="3"/>
          <w:wAfter w:w="6703" w:type="dxa"/>
          <w:trHeight w:val="381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8B" w:rsidRPr="00AF2C10" w:rsidRDefault="005E5718" w:rsidP="005E57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F568B">
              <w:rPr>
                <w:b/>
              </w:rPr>
              <w:t>.</w:t>
            </w:r>
            <w:r w:rsidR="002F568B" w:rsidRPr="00AF2C10">
              <w:rPr>
                <w:b/>
              </w:rPr>
              <w:t>Услуги бани</w:t>
            </w:r>
          </w:p>
        </w:tc>
      </w:tr>
      <w:tr w:rsidR="00E036F3" w:rsidRPr="0026433C" w:rsidTr="004E3386">
        <w:trPr>
          <w:gridAfter w:val="3"/>
          <w:wAfter w:w="6703" w:type="dxa"/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2F568B" w:rsidP="005E5718">
            <w:pPr>
              <w:jc w:val="center"/>
            </w:pPr>
            <w:r>
              <w:t>3</w:t>
            </w:r>
            <w:r w:rsidR="00E036F3">
              <w:t>.1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r>
              <w:t>Услуги бани на 1 сеанс(2 часа) для группы до 5 человек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>
              <w:t>1 сеанс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B17FD1" w:rsidP="005E5718">
            <w:pPr>
              <w:jc w:val="center"/>
            </w:pPr>
            <w:r>
              <w:t>30,00</w:t>
            </w:r>
          </w:p>
        </w:tc>
      </w:tr>
      <w:tr w:rsidR="00E036F3" w:rsidRPr="0026433C" w:rsidTr="004E3386">
        <w:trPr>
          <w:gridAfter w:val="3"/>
          <w:wAfter w:w="6703" w:type="dxa"/>
          <w:trHeight w:val="4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2F568B" w:rsidP="005E5718">
            <w:pPr>
              <w:jc w:val="center"/>
            </w:pPr>
            <w:r>
              <w:t>3</w:t>
            </w:r>
            <w:r w:rsidR="00E036F3">
              <w:t>.2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r>
              <w:t>Каждый человек сверх установленного норматива(2 ч.)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>
              <w:t>1 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B17FD1" w:rsidP="005E5718">
            <w:pPr>
              <w:jc w:val="center"/>
            </w:pPr>
            <w:r>
              <w:t>6,00</w:t>
            </w:r>
          </w:p>
        </w:tc>
      </w:tr>
      <w:tr w:rsidR="00E036F3" w:rsidRPr="0026433C" w:rsidTr="004E3386">
        <w:trPr>
          <w:gridAfter w:val="3"/>
          <w:wAfter w:w="6703" w:type="dxa"/>
          <w:trHeight w:val="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2F568B" w:rsidP="005E5718">
            <w:pPr>
              <w:jc w:val="center"/>
            </w:pPr>
            <w:r>
              <w:t>3</w:t>
            </w:r>
            <w:r w:rsidR="00E036F3">
              <w:t>.3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r>
              <w:t>Каждый последующий час  услуг бани сверх установленного норматива для группы до 5 человек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6F3" w:rsidRPr="0026433C" w:rsidRDefault="00E036F3" w:rsidP="005E5718">
            <w:pPr>
              <w:jc w:val="center"/>
            </w:pPr>
            <w:r>
              <w:t>1 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F3" w:rsidRPr="0026433C" w:rsidRDefault="00B17FD1" w:rsidP="005E5718">
            <w:pPr>
              <w:jc w:val="center"/>
            </w:pPr>
            <w:r>
              <w:t>12,00</w:t>
            </w:r>
          </w:p>
        </w:tc>
      </w:tr>
      <w:tr w:rsidR="005E5718" w:rsidRPr="0026433C" w:rsidTr="004E3386">
        <w:trPr>
          <w:gridAfter w:val="3"/>
          <w:wAfter w:w="6703" w:type="dxa"/>
          <w:trHeight w:val="356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18" w:rsidRPr="005E5718" w:rsidRDefault="005E5718" w:rsidP="005E5718">
            <w:pPr>
              <w:jc w:val="center"/>
              <w:rPr>
                <w:b/>
              </w:rPr>
            </w:pPr>
            <w:r>
              <w:rPr>
                <w:b/>
              </w:rPr>
              <w:t>4.Проведение торжеств и мероприятий в охотничьем домике (до 18 человек)</w:t>
            </w:r>
          </w:p>
        </w:tc>
      </w:tr>
      <w:tr w:rsidR="005E5718" w:rsidRPr="0026433C" w:rsidTr="004E3386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18" w:rsidRPr="0026433C" w:rsidRDefault="005E5718" w:rsidP="005E5718">
            <w:pPr>
              <w:tabs>
                <w:tab w:val="left" w:pos="4305"/>
              </w:tabs>
              <w:spacing w:after="200" w:line="276" w:lineRule="auto"/>
              <w:jc w:val="center"/>
            </w:pPr>
            <w:r>
              <w:t>4.1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18" w:rsidRPr="0026433C" w:rsidRDefault="005E5718" w:rsidP="005E5718">
            <w:pPr>
              <w:tabs>
                <w:tab w:val="left" w:pos="4305"/>
              </w:tabs>
              <w:ind w:left="3011" w:hanging="2977"/>
            </w:pPr>
            <w:r>
              <w:t>Отпускная цена (с отоплением)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5E5718" w:rsidRPr="0026433C" w:rsidRDefault="005E5718" w:rsidP="005E5718">
            <w:pPr>
              <w:jc w:val="center"/>
            </w:pPr>
            <w:r>
              <w:t>1 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5718" w:rsidRPr="0026433C" w:rsidRDefault="005E5718" w:rsidP="005E5718">
            <w:pPr>
              <w:jc w:val="center"/>
            </w:pPr>
            <w:r>
              <w:t>20,00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718" w:rsidRPr="0026433C" w:rsidRDefault="005E5718" w:rsidP="005E5718"/>
        </w:tc>
        <w:tc>
          <w:tcPr>
            <w:tcW w:w="14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718" w:rsidRPr="0026433C" w:rsidRDefault="005E5718" w:rsidP="005E5718">
            <w:pPr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18" w:rsidRPr="0026433C" w:rsidRDefault="005E5718" w:rsidP="005E5718">
            <w:pPr>
              <w:jc w:val="center"/>
            </w:pPr>
          </w:p>
        </w:tc>
      </w:tr>
      <w:tr w:rsidR="005E5718" w:rsidRPr="0026433C" w:rsidTr="004E3386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718" w:rsidRDefault="005E5718" w:rsidP="005E5718">
            <w:pPr>
              <w:tabs>
                <w:tab w:val="left" w:pos="4305"/>
              </w:tabs>
              <w:jc w:val="center"/>
            </w:pPr>
            <w:r>
              <w:t>4.2</w:t>
            </w:r>
          </w:p>
        </w:tc>
        <w:tc>
          <w:tcPr>
            <w:tcW w:w="6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18" w:rsidRDefault="005E5718" w:rsidP="005E5718">
            <w:pPr>
              <w:tabs>
                <w:tab w:val="left" w:pos="4305"/>
              </w:tabs>
            </w:pPr>
            <w:r>
              <w:t>Отпускная цена (</w:t>
            </w:r>
            <w:proofErr w:type="gramStart"/>
            <w:r>
              <w:t>без</w:t>
            </w:r>
            <w:proofErr w:type="gramEnd"/>
            <w:r>
              <w:t xml:space="preserve"> отоплением)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5E5718" w:rsidRPr="0026433C" w:rsidRDefault="005E5718" w:rsidP="005E5718">
            <w:pPr>
              <w:jc w:val="center"/>
            </w:pPr>
            <w:r>
              <w:t>1 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E5718" w:rsidRPr="0026433C" w:rsidRDefault="005E5718" w:rsidP="005E5718">
            <w:pPr>
              <w:jc w:val="center"/>
            </w:pPr>
            <w:r>
              <w:t>18,00</w:t>
            </w:r>
          </w:p>
        </w:tc>
        <w:tc>
          <w:tcPr>
            <w:tcW w:w="34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718" w:rsidRPr="0026433C" w:rsidRDefault="005E5718" w:rsidP="005E5718"/>
        </w:tc>
        <w:tc>
          <w:tcPr>
            <w:tcW w:w="14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718" w:rsidRPr="0026433C" w:rsidRDefault="005E5718" w:rsidP="005E5718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718" w:rsidRPr="0026433C" w:rsidRDefault="005E5718" w:rsidP="005E5718">
            <w:pPr>
              <w:jc w:val="center"/>
            </w:pPr>
          </w:p>
        </w:tc>
      </w:tr>
      <w:tr w:rsidR="002F568B" w:rsidRPr="0026433C" w:rsidTr="004E3386">
        <w:trPr>
          <w:trHeight w:val="70"/>
        </w:trPr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68B" w:rsidRPr="00736F17" w:rsidRDefault="00736F17" w:rsidP="00736F17">
            <w:pPr>
              <w:tabs>
                <w:tab w:val="left" w:pos="4305"/>
              </w:tabs>
              <w:jc w:val="center"/>
              <w:rPr>
                <w:b/>
              </w:rPr>
            </w:pPr>
            <w:r>
              <w:rPr>
                <w:b/>
              </w:rPr>
              <w:t>5. Проведение охоты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2F568B" w:rsidRPr="0026433C" w:rsidRDefault="002F568B" w:rsidP="005E5718"/>
        </w:tc>
        <w:tc>
          <w:tcPr>
            <w:tcW w:w="34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68B" w:rsidRPr="0026433C" w:rsidRDefault="002F568B" w:rsidP="005E5718"/>
        </w:tc>
        <w:tc>
          <w:tcPr>
            <w:tcW w:w="145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68B" w:rsidRPr="0026433C" w:rsidRDefault="002F568B" w:rsidP="005E5718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8B" w:rsidRPr="0026433C" w:rsidRDefault="002F568B" w:rsidP="005E5718">
            <w:pPr>
              <w:jc w:val="center"/>
            </w:pP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284"/>
        </w:trPr>
        <w:tc>
          <w:tcPr>
            <w:tcW w:w="706" w:type="dxa"/>
          </w:tcPr>
          <w:p w:rsidR="005E5718" w:rsidRDefault="00736F17" w:rsidP="004E3386">
            <w:pPr>
              <w:jc w:val="center"/>
            </w:pPr>
            <w:r>
              <w:t>5.1</w:t>
            </w:r>
          </w:p>
        </w:tc>
        <w:tc>
          <w:tcPr>
            <w:tcW w:w="6133" w:type="dxa"/>
            <w:gridSpan w:val="5"/>
          </w:tcPr>
          <w:p w:rsidR="005E5718" w:rsidRDefault="00736F17" w:rsidP="005E5718">
            <w:r>
              <w:t>Сопровождение егеря при проведении охоты</w:t>
            </w:r>
          </w:p>
        </w:tc>
        <w:tc>
          <w:tcPr>
            <w:tcW w:w="1428" w:type="dxa"/>
            <w:gridSpan w:val="2"/>
          </w:tcPr>
          <w:p w:rsidR="005E5718" w:rsidRDefault="00736F17" w:rsidP="00736F17">
            <w:pPr>
              <w:jc w:val="center"/>
            </w:pPr>
            <w:r>
              <w:t>1 час</w:t>
            </w:r>
          </w:p>
        </w:tc>
        <w:tc>
          <w:tcPr>
            <w:tcW w:w="1230" w:type="dxa"/>
          </w:tcPr>
          <w:p w:rsidR="005E5718" w:rsidRDefault="00736F17" w:rsidP="00736F17">
            <w:pPr>
              <w:jc w:val="center"/>
            </w:pPr>
            <w:r>
              <w:t>4,40</w:t>
            </w: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274"/>
        </w:trPr>
        <w:tc>
          <w:tcPr>
            <w:tcW w:w="706" w:type="dxa"/>
          </w:tcPr>
          <w:p w:rsidR="005E5718" w:rsidRDefault="00736F17" w:rsidP="004E3386">
            <w:pPr>
              <w:jc w:val="center"/>
            </w:pPr>
            <w:r>
              <w:t>5.2</w:t>
            </w:r>
          </w:p>
        </w:tc>
        <w:tc>
          <w:tcPr>
            <w:tcW w:w="6133" w:type="dxa"/>
            <w:gridSpan w:val="5"/>
          </w:tcPr>
          <w:p w:rsidR="005E5718" w:rsidRDefault="00736F17" w:rsidP="005E5718">
            <w:r>
              <w:t>Разделка туши добытого животного</w:t>
            </w:r>
          </w:p>
        </w:tc>
        <w:tc>
          <w:tcPr>
            <w:tcW w:w="1428" w:type="dxa"/>
            <w:gridSpan w:val="2"/>
          </w:tcPr>
          <w:p w:rsidR="005E5718" w:rsidRDefault="005E5718" w:rsidP="00736F17">
            <w:pPr>
              <w:jc w:val="center"/>
            </w:pPr>
          </w:p>
        </w:tc>
        <w:tc>
          <w:tcPr>
            <w:tcW w:w="1230" w:type="dxa"/>
          </w:tcPr>
          <w:p w:rsidR="005E5718" w:rsidRDefault="005E5718" w:rsidP="00736F17">
            <w:pPr>
              <w:jc w:val="center"/>
            </w:pP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15"/>
        </w:trPr>
        <w:tc>
          <w:tcPr>
            <w:tcW w:w="706" w:type="dxa"/>
          </w:tcPr>
          <w:p w:rsidR="005E5718" w:rsidRDefault="005E5718" w:rsidP="004E3386">
            <w:pPr>
              <w:jc w:val="center"/>
            </w:pPr>
          </w:p>
        </w:tc>
        <w:tc>
          <w:tcPr>
            <w:tcW w:w="6133" w:type="dxa"/>
            <w:gridSpan w:val="5"/>
          </w:tcPr>
          <w:p w:rsidR="005E5718" w:rsidRDefault="00736F17" w:rsidP="005E5718">
            <w:r>
              <w:t>-</w:t>
            </w:r>
            <w:r w:rsidRPr="00736F17">
              <w:rPr>
                <w:i/>
              </w:rPr>
              <w:t>косуля</w:t>
            </w:r>
          </w:p>
        </w:tc>
        <w:tc>
          <w:tcPr>
            <w:tcW w:w="1428" w:type="dxa"/>
            <w:gridSpan w:val="2"/>
          </w:tcPr>
          <w:p w:rsidR="005E5718" w:rsidRDefault="00736F17" w:rsidP="00736F17">
            <w:pPr>
              <w:jc w:val="center"/>
            </w:pPr>
            <w:r>
              <w:t>шт.</w:t>
            </w:r>
          </w:p>
        </w:tc>
        <w:tc>
          <w:tcPr>
            <w:tcW w:w="1230" w:type="dxa"/>
          </w:tcPr>
          <w:p w:rsidR="005E5718" w:rsidRDefault="00736F17" w:rsidP="00736F17">
            <w:pPr>
              <w:jc w:val="center"/>
            </w:pPr>
            <w:r>
              <w:t>7,00</w:t>
            </w: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15"/>
        </w:trPr>
        <w:tc>
          <w:tcPr>
            <w:tcW w:w="706" w:type="dxa"/>
          </w:tcPr>
          <w:p w:rsidR="005E5718" w:rsidRDefault="005E5718" w:rsidP="004E3386">
            <w:pPr>
              <w:jc w:val="center"/>
            </w:pPr>
          </w:p>
        </w:tc>
        <w:tc>
          <w:tcPr>
            <w:tcW w:w="6133" w:type="dxa"/>
            <w:gridSpan w:val="5"/>
          </w:tcPr>
          <w:p w:rsidR="005E5718" w:rsidRDefault="00736F17" w:rsidP="005E5718">
            <w:r>
              <w:t>-</w:t>
            </w:r>
            <w:r w:rsidRPr="00736F17">
              <w:rPr>
                <w:i/>
              </w:rPr>
              <w:t>лось</w:t>
            </w:r>
          </w:p>
        </w:tc>
        <w:tc>
          <w:tcPr>
            <w:tcW w:w="1428" w:type="dxa"/>
            <w:gridSpan w:val="2"/>
          </w:tcPr>
          <w:p w:rsidR="005E5718" w:rsidRDefault="00736F17" w:rsidP="00736F17">
            <w:pPr>
              <w:jc w:val="center"/>
            </w:pPr>
            <w:r>
              <w:t>шт.</w:t>
            </w:r>
          </w:p>
        </w:tc>
        <w:tc>
          <w:tcPr>
            <w:tcW w:w="1230" w:type="dxa"/>
          </w:tcPr>
          <w:p w:rsidR="005E5718" w:rsidRDefault="00736F17" w:rsidP="00736F17">
            <w:pPr>
              <w:jc w:val="center"/>
            </w:pPr>
            <w:r>
              <w:t>16,00</w:t>
            </w: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45"/>
        </w:trPr>
        <w:tc>
          <w:tcPr>
            <w:tcW w:w="706" w:type="dxa"/>
          </w:tcPr>
          <w:p w:rsidR="005E5718" w:rsidRDefault="00736F17" w:rsidP="004E3386">
            <w:pPr>
              <w:jc w:val="center"/>
            </w:pPr>
            <w:r>
              <w:t>5.3</w:t>
            </w:r>
          </w:p>
        </w:tc>
        <w:tc>
          <w:tcPr>
            <w:tcW w:w="6133" w:type="dxa"/>
            <w:gridSpan w:val="5"/>
          </w:tcPr>
          <w:p w:rsidR="005E5718" w:rsidRDefault="00736F17" w:rsidP="005E5718">
            <w:r>
              <w:t>Услуги автомобиля УАЗ 39099</w:t>
            </w:r>
          </w:p>
        </w:tc>
        <w:tc>
          <w:tcPr>
            <w:tcW w:w="1428" w:type="dxa"/>
            <w:gridSpan w:val="2"/>
          </w:tcPr>
          <w:p w:rsidR="005E5718" w:rsidRDefault="005E5718" w:rsidP="00736F17">
            <w:pPr>
              <w:jc w:val="center"/>
            </w:pPr>
          </w:p>
        </w:tc>
        <w:tc>
          <w:tcPr>
            <w:tcW w:w="1230" w:type="dxa"/>
          </w:tcPr>
          <w:p w:rsidR="005E5718" w:rsidRDefault="005E5718" w:rsidP="00736F17">
            <w:pPr>
              <w:jc w:val="center"/>
            </w:pP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45"/>
        </w:trPr>
        <w:tc>
          <w:tcPr>
            <w:tcW w:w="706" w:type="dxa"/>
          </w:tcPr>
          <w:p w:rsidR="005E5718" w:rsidRDefault="005E5718" w:rsidP="004E3386">
            <w:pPr>
              <w:jc w:val="center"/>
            </w:pPr>
          </w:p>
        </w:tc>
        <w:tc>
          <w:tcPr>
            <w:tcW w:w="6133" w:type="dxa"/>
            <w:gridSpan w:val="5"/>
          </w:tcPr>
          <w:p w:rsidR="005E5718" w:rsidRPr="00736F17" w:rsidRDefault="00736F17" w:rsidP="005E5718">
            <w:pPr>
              <w:rPr>
                <w:i/>
              </w:rPr>
            </w:pPr>
            <w:r>
              <w:rPr>
                <w:i/>
              </w:rPr>
              <w:t>-время эксплуатации</w:t>
            </w:r>
          </w:p>
        </w:tc>
        <w:tc>
          <w:tcPr>
            <w:tcW w:w="1428" w:type="dxa"/>
            <w:gridSpan w:val="2"/>
          </w:tcPr>
          <w:p w:rsidR="005E5718" w:rsidRDefault="00736F17" w:rsidP="00736F17">
            <w:pPr>
              <w:jc w:val="center"/>
            </w:pPr>
            <w:r>
              <w:t>1 час</w:t>
            </w:r>
          </w:p>
        </w:tc>
        <w:tc>
          <w:tcPr>
            <w:tcW w:w="1230" w:type="dxa"/>
          </w:tcPr>
          <w:p w:rsidR="005E5718" w:rsidRDefault="00736F17" w:rsidP="00736F17">
            <w:pPr>
              <w:jc w:val="center"/>
            </w:pPr>
            <w:r>
              <w:t>7,00</w:t>
            </w: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183"/>
        </w:trPr>
        <w:tc>
          <w:tcPr>
            <w:tcW w:w="706" w:type="dxa"/>
          </w:tcPr>
          <w:p w:rsidR="005E5718" w:rsidRDefault="005E5718" w:rsidP="004E3386">
            <w:pPr>
              <w:jc w:val="center"/>
            </w:pPr>
          </w:p>
        </w:tc>
        <w:tc>
          <w:tcPr>
            <w:tcW w:w="6133" w:type="dxa"/>
            <w:gridSpan w:val="5"/>
          </w:tcPr>
          <w:p w:rsidR="005E5718" w:rsidRPr="00736F17" w:rsidRDefault="00736F17" w:rsidP="005E5718">
            <w:pPr>
              <w:rPr>
                <w:i/>
              </w:rPr>
            </w:pPr>
            <w:r>
              <w:rPr>
                <w:i/>
              </w:rPr>
              <w:t>-пробег</w:t>
            </w:r>
          </w:p>
        </w:tc>
        <w:tc>
          <w:tcPr>
            <w:tcW w:w="1428" w:type="dxa"/>
            <w:gridSpan w:val="2"/>
          </w:tcPr>
          <w:p w:rsidR="005E5718" w:rsidRDefault="00736F17" w:rsidP="00736F17">
            <w:pPr>
              <w:jc w:val="center"/>
            </w:pPr>
            <w:r>
              <w:t>км</w:t>
            </w:r>
          </w:p>
        </w:tc>
        <w:tc>
          <w:tcPr>
            <w:tcW w:w="1230" w:type="dxa"/>
          </w:tcPr>
          <w:p w:rsidR="005E5718" w:rsidRDefault="00736F17" w:rsidP="00736F17">
            <w:pPr>
              <w:jc w:val="center"/>
            </w:pPr>
            <w:r>
              <w:t>0,35</w:t>
            </w: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30"/>
        </w:trPr>
        <w:tc>
          <w:tcPr>
            <w:tcW w:w="706" w:type="dxa"/>
          </w:tcPr>
          <w:p w:rsidR="005E5718" w:rsidRDefault="00736F17" w:rsidP="004E3386">
            <w:pPr>
              <w:jc w:val="center"/>
            </w:pPr>
            <w:r>
              <w:t>5.4</w:t>
            </w:r>
          </w:p>
        </w:tc>
        <w:tc>
          <w:tcPr>
            <w:tcW w:w="6133" w:type="dxa"/>
            <w:gridSpan w:val="5"/>
          </w:tcPr>
          <w:p w:rsidR="005E5718" w:rsidRDefault="00736F17" w:rsidP="005E5718">
            <w:r>
              <w:t xml:space="preserve">Эксплуатация </w:t>
            </w:r>
            <w:proofErr w:type="spellStart"/>
            <w:r>
              <w:t>квадрацикла</w:t>
            </w:r>
            <w:proofErr w:type="spellEnd"/>
          </w:p>
        </w:tc>
        <w:tc>
          <w:tcPr>
            <w:tcW w:w="1428" w:type="dxa"/>
            <w:gridSpan w:val="2"/>
          </w:tcPr>
          <w:p w:rsidR="005E5718" w:rsidRDefault="005E5718" w:rsidP="005E5718"/>
        </w:tc>
        <w:tc>
          <w:tcPr>
            <w:tcW w:w="1230" w:type="dxa"/>
          </w:tcPr>
          <w:p w:rsidR="005E5718" w:rsidRDefault="005E5718" w:rsidP="005E5718"/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75"/>
        </w:trPr>
        <w:tc>
          <w:tcPr>
            <w:tcW w:w="706" w:type="dxa"/>
          </w:tcPr>
          <w:p w:rsidR="005E5718" w:rsidRDefault="005E5718" w:rsidP="004E3386">
            <w:pPr>
              <w:jc w:val="center"/>
            </w:pPr>
          </w:p>
        </w:tc>
        <w:tc>
          <w:tcPr>
            <w:tcW w:w="6133" w:type="dxa"/>
            <w:gridSpan w:val="5"/>
            <w:vAlign w:val="center"/>
          </w:tcPr>
          <w:p w:rsidR="005E5718" w:rsidRDefault="00736F17" w:rsidP="00736F17">
            <w:r>
              <w:t>- КД-500</w:t>
            </w:r>
          </w:p>
        </w:tc>
        <w:tc>
          <w:tcPr>
            <w:tcW w:w="1428" w:type="dxa"/>
            <w:gridSpan w:val="2"/>
          </w:tcPr>
          <w:p w:rsidR="005E5718" w:rsidRDefault="00736F17" w:rsidP="00736F17">
            <w:pPr>
              <w:jc w:val="center"/>
            </w:pPr>
            <w:r>
              <w:t>1час</w:t>
            </w:r>
          </w:p>
        </w:tc>
        <w:tc>
          <w:tcPr>
            <w:tcW w:w="1230" w:type="dxa"/>
          </w:tcPr>
          <w:p w:rsidR="005E5718" w:rsidRDefault="00736F17" w:rsidP="00736F17">
            <w:pPr>
              <w:jc w:val="center"/>
            </w:pPr>
            <w:r>
              <w:t>7,00</w:t>
            </w: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12"/>
        </w:trPr>
        <w:tc>
          <w:tcPr>
            <w:tcW w:w="706" w:type="dxa"/>
          </w:tcPr>
          <w:p w:rsidR="005E5718" w:rsidRDefault="005E5718" w:rsidP="005E5718"/>
        </w:tc>
        <w:tc>
          <w:tcPr>
            <w:tcW w:w="6133" w:type="dxa"/>
            <w:gridSpan w:val="5"/>
            <w:vAlign w:val="center"/>
          </w:tcPr>
          <w:p w:rsidR="005E5718" w:rsidRPr="00736F17" w:rsidRDefault="00736F17" w:rsidP="00736F17">
            <w:r>
              <w:t xml:space="preserve">- </w:t>
            </w:r>
            <w:r>
              <w:rPr>
                <w:lang w:val="en-US"/>
              </w:rPr>
              <w:t>HORS-</w:t>
            </w:r>
            <w:r>
              <w:t>025</w:t>
            </w:r>
          </w:p>
        </w:tc>
        <w:tc>
          <w:tcPr>
            <w:tcW w:w="1428" w:type="dxa"/>
            <w:gridSpan w:val="2"/>
          </w:tcPr>
          <w:p w:rsidR="005E5718" w:rsidRDefault="00736F17" w:rsidP="00736F17">
            <w:pPr>
              <w:jc w:val="center"/>
            </w:pPr>
            <w:r>
              <w:t>1 час</w:t>
            </w:r>
          </w:p>
        </w:tc>
        <w:tc>
          <w:tcPr>
            <w:tcW w:w="1230" w:type="dxa"/>
          </w:tcPr>
          <w:p w:rsidR="005E5718" w:rsidRDefault="00736F17" w:rsidP="00736F17">
            <w:pPr>
              <w:jc w:val="center"/>
            </w:pPr>
            <w:r>
              <w:t>5,00</w:t>
            </w:r>
          </w:p>
        </w:tc>
      </w:tr>
      <w:tr w:rsidR="005E571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540"/>
        </w:trPr>
        <w:tc>
          <w:tcPr>
            <w:tcW w:w="9497" w:type="dxa"/>
            <w:gridSpan w:val="9"/>
            <w:tcBorders>
              <w:top w:val="nil"/>
              <w:left w:val="nil"/>
              <w:right w:val="nil"/>
            </w:tcBorders>
          </w:tcPr>
          <w:p w:rsidR="005E5718" w:rsidRDefault="005E5718" w:rsidP="005E5718"/>
          <w:p w:rsidR="00736F17" w:rsidRDefault="00736F17" w:rsidP="005E5718"/>
        </w:tc>
      </w:tr>
      <w:tr w:rsidR="00DF0D9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148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D98" w:rsidRDefault="00DF0D98" w:rsidP="00DF0D98">
            <w:pPr>
              <w:jc w:val="center"/>
            </w:pPr>
            <w:r>
              <w:rPr>
                <w:b/>
              </w:rPr>
              <w:t>6. Прокат оружия</w:t>
            </w:r>
          </w:p>
        </w:tc>
      </w:tr>
      <w:tr w:rsidR="00DF0D9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00"/>
        </w:trPr>
        <w:tc>
          <w:tcPr>
            <w:tcW w:w="720" w:type="dxa"/>
            <w:gridSpan w:val="2"/>
            <w:vMerge w:val="restart"/>
            <w:vAlign w:val="center"/>
          </w:tcPr>
          <w:p w:rsidR="00DF0D98" w:rsidRPr="00736F17" w:rsidRDefault="00DF0D98" w:rsidP="004E3386">
            <w:pPr>
              <w:jc w:val="center"/>
            </w:pPr>
            <w:r>
              <w:t>6.1</w:t>
            </w:r>
          </w:p>
        </w:tc>
        <w:tc>
          <w:tcPr>
            <w:tcW w:w="6045" w:type="dxa"/>
          </w:tcPr>
          <w:p w:rsidR="00DF0D98" w:rsidRPr="00DF0D98" w:rsidRDefault="00DF0D98" w:rsidP="00DF0D98">
            <w:r>
              <w:t>Охотничий карабин «Лось»</w:t>
            </w:r>
          </w:p>
        </w:tc>
        <w:tc>
          <w:tcPr>
            <w:tcW w:w="1456" w:type="dxa"/>
            <w:gridSpan w:val="4"/>
          </w:tcPr>
          <w:p w:rsidR="00DF0D98" w:rsidRPr="00DF0D98" w:rsidRDefault="00DF0D98" w:rsidP="00DF0D98">
            <w:r>
              <w:t>руб./сутки</w:t>
            </w:r>
          </w:p>
        </w:tc>
        <w:tc>
          <w:tcPr>
            <w:tcW w:w="1276" w:type="dxa"/>
            <w:gridSpan w:val="2"/>
          </w:tcPr>
          <w:p w:rsidR="00DF0D98" w:rsidRPr="00DF0D98" w:rsidRDefault="00DF0D98" w:rsidP="004E3386">
            <w:pPr>
              <w:jc w:val="center"/>
            </w:pPr>
            <w:r>
              <w:t>18,00</w:t>
            </w:r>
          </w:p>
        </w:tc>
      </w:tr>
      <w:tr w:rsidR="00DF0D9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75"/>
        </w:trPr>
        <w:tc>
          <w:tcPr>
            <w:tcW w:w="720" w:type="dxa"/>
            <w:gridSpan w:val="2"/>
            <w:vMerge/>
          </w:tcPr>
          <w:p w:rsidR="00DF0D98" w:rsidRDefault="00DF0D98" w:rsidP="004E3386">
            <w:pPr>
              <w:jc w:val="center"/>
            </w:pPr>
          </w:p>
        </w:tc>
        <w:tc>
          <w:tcPr>
            <w:tcW w:w="6045" w:type="dxa"/>
            <w:vAlign w:val="center"/>
          </w:tcPr>
          <w:p w:rsidR="00DF0D98" w:rsidRDefault="00DF0D98" w:rsidP="00DF0D98">
            <w:r>
              <w:t>с использованием прибора ночного видения</w:t>
            </w:r>
          </w:p>
        </w:tc>
        <w:tc>
          <w:tcPr>
            <w:tcW w:w="1456" w:type="dxa"/>
            <w:gridSpan w:val="4"/>
            <w:vAlign w:val="center"/>
          </w:tcPr>
          <w:p w:rsidR="00DF0D98" w:rsidRDefault="00DF0D98" w:rsidP="00DF0D98">
            <w:r>
              <w:t>руб./сутки</w:t>
            </w:r>
          </w:p>
        </w:tc>
        <w:tc>
          <w:tcPr>
            <w:tcW w:w="1276" w:type="dxa"/>
            <w:gridSpan w:val="2"/>
            <w:vAlign w:val="center"/>
          </w:tcPr>
          <w:p w:rsidR="00DF0D98" w:rsidRDefault="00DF0D98" w:rsidP="004E3386">
            <w:pPr>
              <w:jc w:val="center"/>
            </w:pPr>
            <w:r>
              <w:t>19,00</w:t>
            </w:r>
          </w:p>
        </w:tc>
      </w:tr>
      <w:tr w:rsidR="00DF0D9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60"/>
        </w:trPr>
        <w:tc>
          <w:tcPr>
            <w:tcW w:w="720" w:type="dxa"/>
            <w:gridSpan w:val="2"/>
            <w:vMerge w:val="restart"/>
            <w:vAlign w:val="center"/>
          </w:tcPr>
          <w:p w:rsidR="00DF0D98" w:rsidRPr="00736F17" w:rsidRDefault="00DF0D98" w:rsidP="004E3386">
            <w:pPr>
              <w:jc w:val="center"/>
            </w:pPr>
            <w:r>
              <w:t>6.2</w:t>
            </w:r>
          </w:p>
        </w:tc>
        <w:tc>
          <w:tcPr>
            <w:tcW w:w="6045" w:type="dxa"/>
          </w:tcPr>
          <w:p w:rsidR="00DF0D98" w:rsidRDefault="00DF0D98" w:rsidP="00DF0D98">
            <w:r>
              <w:t>Охотничий карабин «Барс»</w:t>
            </w:r>
          </w:p>
        </w:tc>
        <w:tc>
          <w:tcPr>
            <w:tcW w:w="1456" w:type="dxa"/>
            <w:gridSpan w:val="4"/>
          </w:tcPr>
          <w:p w:rsidR="00DF0D98" w:rsidRDefault="00DF0D98" w:rsidP="00DF0D98">
            <w:r>
              <w:t>руб./сутки</w:t>
            </w:r>
          </w:p>
        </w:tc>
        <w:tc>
          <w:tcPr>
            <w:tcW w:w="1276" w:type="dxa"/>
            <w:gridSpan w:val="2"/>
          </w:tcPr>
          <w:p w:rsidR="00DF0D98" w:rsidRDefault="00DF0D98" w:rsidP="004E3386">
            <w:pPr>
              <w:jc w:val="center"/>
            </w:pPr>
            <w:r>
              <w:t>15,00</w:t>
            </w:r>
          </w:p>
        </w:tc>
      </w:tr>
      <w:tr w:rsidR="00DF0D9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66"/>
        </w:trPr>
        <w:tc>
          <w:tcPr>
            <w:tcW w:w="720" w:type="dxa"/>
            <w:gridSpan w:val="2"/>
            <w:vMerge/>
          </w:tcPr>
          <w:p w:rsidR="00DF0D98" w:rsidRDefault="00DF0D98" w:rsidP="004E3386">
            <w:pPr>
              <w:jc w:val="center"/>
            </w:pPr>
          </w:p>
        </w:tc>
        <w:tc>
          <w:tcPr>
            <w:tcW w:w="6045" w:type="dxa"/>
          </w:tcPr>
          <w:p w:rsidR="00DF0D98" w:rsidRDefault="00DF0D98" w:rsidP="00DF0D98">
            <w:r>
              <w:t>с использованием прибора ночного видения</w:t>
            </w:r>
          </w:p>
        </w:tc>
        <w:tc>
          <w:tcPr>
            <w:tcW w:w="1456" w:type="dxa"/>
            <w:gridSpan w:val="4"/>
          </w:tcPr>
          <w:p w:rsidR="00DF0D98" w:rsidRDefault="00DF0D98" w:rsidP="00DF0D98">
            <w:r>
              <w:t>руб./сутки</w:t>
            </w:r>
          </w:p>
        </w:tc>
        <w:tc>
          <w:tcPr>
            <w:tcW w:w="1276" w:type="dxa"/>
            <w:gridSpan w:val="2"/>
          </w:tcPr>
          <w:p w:rsidR="00DF0D98" w:rsidRDefault="00DF0D98" w:rsidP="004E3386">
            <w:pPr>
              <w:jc w:val="center"/>
            </w:pPr>
            <w:r>
              <w:t>16,00</w:t>
            </w:r>
          </w:p>
        </w:tc>
      </w:tr>
      <w:tr w:rsidR="00DF0D9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75"/>
        </w:trPr>
        <w:tc>
          <w:tcPr>
            <w:tcW w:w="720" w:type="dxa"/>
            <w:gridSpan w:val="2"/>
            <w:vAlign w:val="center"/>
          </w:tcPr>
          <w:p w:rsidR="00DF0D98" w:rsidRDefault="00DF0D98" w:rsidP="004E3386">
            <w:pPr>
              <w:jc w:val="center"/>
            </w:pPr>
            <w:r>
              <w:t>6.3</w:t>
            </w:r>
          </w:p>
        </w:tc>
        <w:tc>
          <w:tcPr>
            <w:tcW w:w="6045" w:type="dxa"/>
          </w:tcPr>
          <w:p w:rsidR="00DF0D98" w:rsidRDefault="00DF0D98" w:rsidP="00DF0D98">
            <w:r>
              <w:t>Охотничье гладкоствольное ружье «Сайга»</w:t>
            </w:r>
          </w:p>
        </w:tc>
        <w:tc>
          <w:tcPr>
            <w:tcW w:w="1456" w:type="dxa"/>
            <w:gridSpan w:val="4"/>
          </w:tcPr>
          <w:p w:rsidR="00DF0D98" w:rsidRDefault="00DF0D98" w:rsidP="00DF0D98">
            <w:r>
              <w:t>руб./сутки</w:t>
            </w:r>
          </w:p>
        </w:tc>
        <w:tc>
          <w:tcPr>
            <w:tcW w:w="1276" w:type="dxa"/>
            <w:gridSpan w:val="2"/>
          </w:tcPr>
          <w:p w:rsidR="00DF0D98" w:rsidRDefault="00DF0D98" w:rsidP="004E3386">
            <w:pPr>
              <w:jc w:val="center"/>
            </w:pPr>
            <w:r>
              <w:t>13,00</w:t>
            </w:r>
          </w:p>
        </w:tc>
      </w:tr>
      <w:tr w:rsidR="00DF0D9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435"/>
        </w:trPr>
        <w:tc>
          <w:tcPr>
            <w:tcW w:w="720" w:type="dxa"/>
            <w:gridSpan w:val="2"/>
            <w:vAlign w:val="center"/>
          </w:tcPr>
          <w:p w:rsidR="00DF0D98" w:rsidRDefault="00DF0D98" w:rsidP="004E3386">
            <w:pPr>
              <w:jc w:val="center"/>
            </w:pPr>
            <w:r>
              <w:t>6.4</w:t>
            </w:r>
          </w:p>
        </w:tc>
        <w:tc>
          <w:tcPr>
            <w:tcW w:w="6045" w:type="dxa"/>
          </w:tcPr>
          <w:p w:rsidR="00DF0D98" w:rsidRDefault="00DF0D98" w:rsidP="00DF0D98">
            <w:r>
              <w:t>Охотничье гладкоствольное ружье «ИЖ-18»</w:t>
            </w:r>
          </w:p>
        </w:tc>
        <w:tc>
          <w:tcPr>
            <w:tcW w:w="1456" w:type="dxa"/>
            <w:gridSpan w:val="4"/>
          </w:tcPr>
          <w:p w:rsidR="00DF0D98" w:rsidRDefault="00DF0D98" w:rsidP="00DF0D98">
            <w:r>
              <w:t>руб./сутки</w:t>
            </w:r>
          </w:p>
        </w:tc>
        <w:tc>
          <w:tcPr>
            <w:tcW w:w="1276" w:type="dxa"/>
            <w:gridSpan w:val="2"/>
          </w:tcPr>
          <w:p w:rsidR="00DF0D98" w:rsidRDefault="00DF0D98" w:rsidP="004E3386">
            <w:pPr>
              <w:jc w:val="center"/>
            </w:pPr>
            <w:r>
              <w:t>11,00</w:t>
            </w:r>
          </w:p>
        </w:tc>
      </w:tr>
      <w:tr w:rsidR="00DF0D98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15"/>
        </w:trPr>
        <w:tc>
          <w:tcPr>
            <w:tcW w:w="720" w:type="dxa"/>
            <w:gridSpan w:val="2"/>
            <w:vAlign w:val="center"/>
          </w:tcPr>
          <w:p w:rsidR="00DF0D98" w:rsidRDefault="00DF0D98" w:rsidP="004E3386">
            <w:pPr>
              <w:jc w:val="center"/>
            </w:pPr>
            <w:r>
              <w:t>6.5</w:t>
            </w:r>
          </w:p>
        </w:tc>
        <w:tc>
          <w:tcPr>
            <w:tcW w:w="6045" w:type="dxa"/>
          </w:tcPr>
          <w:p w:rsidR="00DF0D98" w:rsidRDefault="00DF0D98" w:rsidP="00DF0D98">
            <w:proofErr w:type="spellStart"/>
            <w:r>
              <w:t>Тепловизор</w:t>
            </w:r>
            <w:proofErr w:type="spellEnd"/>
          </w:p>
        </w:tc>
        <w:tc>
          <w:tcPr>
            <w:tcW w:w="1456" w:type="dxa"/>
            <w:gridSpan w:val="4"/>
          </w:tcPr>
          <w:p w:rsidR="00DF0D98" w:rsidRDefault="00DF0D98" w:rsidP="00DF0D98">
            <w:r>
              <w:t>руб./сутки</w:t>
            </w:r>
          </w:p>
        </w:tc>
        <w:tc>
          <w:tcPr>
            <w:tcW w:w="1276" w:type="dxa"/>
            <w:gridSpan w:val="2"/>
          </w:tcPr>
          <w:p w:rsidR="00DF0D98" w:rsidRDefault="00DF0D98" w:rsidP="004E3386">
            <w:pPr>
              <w:jc w:val="center"/>
            </w:pPr>
            <w:r>
              <w:t>1,80</w:t>
            </w:r>
          </w:p>
        </w:tc>
      </w:tr>
      <w:tr w:rsidR="00736F17" w:rsidTr="004E3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703" w:type="dxa"/>
          <w:trHeight w:val="375"/>
        </w:trPr>
        <w:tc>
          <w:tcPr>
            <w:tcW w:w="9497" w:type="dxa"/>
            <w:gridSpan w:val="9"/>
          </w:tcPr>
          <w:p w:rsidR="00736F17" w:rsidRPr="00DF0D98" w:rsidRDefault="00DF0D98" w:rsidP="00DF0D98">
            <w:pPr>
              <w:rPr>
                <w:i/>
              </w:rPr>
            </w:pPr>
            <w:r>
              <w:rPr>
                <w:i/>
              </w:rPr>
              <w:t>Примечание: стоимость использованных боеприпасов оплачивается дополнительно.</w:t>
            </w:r>
          </w:p>
        </w:tc>
      </w:tr>
    </w:tbl>
    <w:p w:rsidR="00E036F3" w:rsidRPr="00B17FD1" w:rsidRDefault="00E036F3" w:rsidP="00B17FD1"/>
    <w:sectPr w:rsidR="00E036F3" w:rsidRPr="00B17FD1" w:rsidSect="000A4A4B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54A9"/>
    <w:multiLevelType w:val="multilevel"/>
    <w:tmpl w:val="18F26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F3"/>
    <w:rsid w:val="00003451"/>
    <w:rsid w:val="000A4A4B"/>
    <w:rsid w:val="00191690"/>
    <w:rsid w:val="001F3714"/>
    <w:rsid w:val="002F568B"/>
    <w:rsid w:val="002F6477"/>
    <w:rsid w:val="004932DA"/>
    <w:rsid w:val="004E3386"/>
    <w:rsid w:val="0053799F"/>
    <w:rsid w:val="005E5718"/>
    <w:rsid w:val="006C31ED"/>
    <w:rsid w:val="00736F17"/>
    <w:rsid w:val="00A96D2A"/>
    <w:rsid w:val="00AB56B4"/>
    <w:rsid w:val="00B17FD1"/>
    <w:rsid w:val="00BA6B11"/>
    <w:rsid w:val="00BB3111"/>
    <w:rsid w:val="00D939F7"/>
    <w:rsid w:val="00DF0D98"/>
    <w:rsid w:val="00E0174B"/>
    <w:rsid w:val="00E036F3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D2A"/>
    <w:pPr>
      <w:framePr w:w="3180" w:h="2080" w:hSpace="10080" w:vSpace="40" w:wrap="notBeside" w:vAnchor="text" w:hAnchor="margin" w:x="481" w:y="1" w:anchorLock="1"/>
      <w:widowControl w:val="0"/>
      <w:snapToGrid w:val="0"/>
      <w:spacing w:line="259" w:lineRule="auto"/>
      <w:jc w:val="center"/>
    </w:pPr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A96D2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1">
    <w:name w:val="FR1"/>
    <w:rsid w:val="00A96D2A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C31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3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106F-0DC1-4BBE-9080-1815CB42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2016-10-31T08:02:00Z</cp:lastPrinted>
  <dcterms:created xsi:type="dcterms:W3CDTF">2016-04-01T09:05:00Z</dcterms:created>
  <dcterms:modified xsi:type="dcterms:W3CDTF">2016-10-31T08:16:00Z</dcterms:modified>
</cp:coreProperties>
</file>